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332B" w14:textId="2141ABAB" w:rsidR="00C55CDB" w:rsidRPr="00B21A3D" w:rsidRDefault="00B21A3D" w:rsidP="00B21A3D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B21A3D">
        <w:rPr>
          <w:rFonts w:ascii="Verdana" w:hAnsi="Verdana"/>
          <w:b/>
          <w:bCs/>
          <w:iCs/>
          <w:sz w:val="20"/>
        </w:rPr>
        <w:t>ANEXO II</w:t>
      </w:r>
    </w:p>
    <w:p w14:paraId="2DA5D9A8" w14:textId="77777777" w:rsidR="00C55CDB" w:rsidRPr="00B21A3D" w:rsidRDefault="00000000" w:rsidP="00B21A3D">
      <w:pPr>
        <w:spacing w:line="276" w:lineRule="auto"/>
        <w:jc w:val="center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TERMO DE REFERÊNCIA</w:t>
      </w:r>
    </w:p>
    <w:p w14:paraId="4E9BBE33" w14:textId="77777777" w:rsidR="00C55CDB" w:rsidRPr="00B21A3D" w:rsidRDefault="00C55CDB" w:rsidP="00B21A3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7DC7EE5" w14:textId="77777777" w:rsidR="00C55CDB" w:rsidRPr="00B21A3D" w:rsidRDefault="00000000" w:rsidP="00B21A3D">
      <w:pPr>
        <w:spacing w:line="276" w:lineRule="auto"/>
        <w:jc w:val="center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EMPRESA PARA PRESTAÇÃO DE SERVIÇOS DE DEDETIZAÇÃO - DESRATIZAÇÃO – DESINSETIZAÇÃO DO CRAS</w:t>
      </w:r>
    </w:p>
    <w:p w14:paraId="70FD0542" w14:textId="77777777" w:rsidR="00C55CDB" w:rsidRPr="00B21A3D" w:rsidRDefault="00C55CDB" w:rsidP="00B21A3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5BFAEA9" w14:textId="77777777" w:rsidR="00C55CDB" w:rsidRPr="00B21A3D" w:rsidRDefault="00000000" w:rsidP="00B21A3D">
      <w:pPr>
        <w:spacing w:line="276" w:lineRule="auto"/>
        <w:jc w:val="center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Processo Administrativo nº 006534/2024 de 03 de setembro de 2024 – Secretaria Municipal de Assistência Social</w:t>
      </w:r>
    </w:p>
    <w:p w14:paraId="159C62A3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80C78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1. OBJETO</w:t>
      </w:r>
    </w:p>
    <w:p w14:paraId="067273D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1.1. Constitui objeto do presente Termo de Referência a contratação de empresa para prestação de serviços de </w:t>
      </w:r>
      <w:r w:rsidRPr="00B21A3D">
        <w:rPr>
          <w:rFonts w:ascii="Verdana" w:hAnsi="Verdana" w:cs="Arial"/>
          <w:iCs/>
          <w:color w:val="000000"/>
          <w:sz w:val="20"/>
        </w:rPr>
        <w:t>dedetização - desratização – desinsetização do CRAS</w:t>
      </w:r>
      <w:r w:rsidRPr="00B21A3D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633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4358"/>
        <w:gridCol w:w="900"/>
        <w:gridCol w:w="1017"/>
        <w:gridCol w:w="1316"/>
        <w:gridCol w:w="1300"/>
      </w:tblGrid>
      <w:tr w:rsidR="00C55CDB" w:rsidRPr="00B21A3D" w14:paraId="0ABCDC8B" w14:textId="77777777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38A26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7BBBC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9CC61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257BD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CD7D6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EEFA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C55CDB" w:rsidRPr="00B21A3D" w14:paraId="1A06DB41" w14:textId="77777777"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0A656D62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358" w:type="dxa"/>
            <w:tcBorders>
              <w:left w:val="single" w:sz="4" w:space="0" w:color="000000"/>
              <w:bottom w:val="single" w:sz="4" w:space="0" w:color="000000"/>
            </w:tcBorders>
          </w:tcPr>
          <w:p w14:paraId="7021F482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eastAsia="SimSun" w:hAnsi="Verdana" w:cs="SimSun"/>
                <w:sz w:val="20"/>
              </w:rPr>
              <w:t xml:space="preserve">Prestação de serviços de dedetização, desinsetização (insetos rasteiros e voadores, baratas, formigas e outros), combate a escorpião, descupinização, desalojamento de morcegos e desratização com fornecimento de mão de obra, materiais, e equipamentos necessários à execução do serviço. </w:t>
            </w:r>
          </w:p>
          <w:p w14:paraId="61AE09FF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6CC275B1" w14:textId="2DE739DA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eastAsia="SimSun" w:hAnsi="Verdana" w:cs="SimSun"/>
                <w:sz w:val="20"/>
              </w:rPr>
              <w:t>O imóvel possui 1.551,39 m2 com 02</w:t>
            </w:r>
          </w:p>
          <w:p w14:paraId="7B2A0361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eastAsia="SimSun" w:hAnsi="Verdana" w:cs="SimSun"/>
                <w:sz w:val="20"/>
              </w:rPr>
              <w:t xml:space="preserve">Pavimentos e área externa. </w:t>
            </w:r>
          </w:p>
          <w:p w14:paraId="15D098A7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7E7CEE3E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eastAsia="SimSun" w:hAnsi="Verdana" w:cs="SimSun"/>
                <w:sz w:val="20"/>
              </w:rPr>
              <w:t>Localizado à Rua Daniel Comboni, n° 784, Bairro Vila Comboni, São Gabriel da Palha/ES, Cep 29780-000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CCCDD7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017AC2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F5386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CC3F67F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color w:val="000000"/>
                <w:sz w:val="20"/>
              </w:rPr>
              <w:t>R$ 1.050,00</w:t>
            </w:r>
          </w:p>
          <w:p w14:paraId="04D45688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6490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sz w:val="20"/>
              </w:rPr>
              <w:t>R$ 3.150,00</w:t>
            </w:r>
          </w:p>
        </w:tc>
      </w:tr>
      <w:tr w:rsidR="00C55CDB" w:rsidRPr="00B21A3D" w14:paraId="44D05627" w14:textId="77777777">
        <w:tc>
          <w:tcPr>
            <w:tcW w:w="963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1885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2EB759DE" w14:textId="77777777" w:rsidR="00C55CDB" w:rsidRPr="00B21A3D" w:rsidRDefault="00000000" w:rsidP="00B21A3D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b/>
                <w:bCs/>
                <w:color w:val="000000"/>
                <w:sz w:val="20"/>
              </w:rPr>
              <w:t>VALOR TOTAL: R$ 3.150,00 (três mil cento e cinquenta reais)</w:t>
            </w:r>
          </w:p>
          <w:p w14:paraId="4AFF724A" w14:textId="77777777" w:rsidR="00C55CDB" w:rsidRPr="00B21A3D" w:rsidRDefault="00C55CDB" w:rsidP="00B21A3D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</w:tr>
    </w:tbl>
    <w:p w14:paraId="0785E4C6" w14:textId="77777777" w:rsidR="00C55CDB" w:rsidRPr="00B21A3D" w:rsidRDefault="00000000" w:rsidP="00B21A3D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/>
          <w:iCs/>
          <w:sz w:val="20"/>
          <w:szCs w:val="20"/>
        </w:rPr>
        <w:t>1.2</w:t>
      </w:r>
      <w:r w:rsidRPr="00B21A3D">
        <w:rPr>
          <w:rFonts w:ascii="Verdana" w:hAnsi="Verdana"/>
          <w:b/>
          <w:bCs/>
          <w:iCs/>
          <w:sz w:val="20"/>
          <w:szCs w:val="20"/>
        </w:rPr>
        <w:t>.</w:t>
      </w:r>
      <w:r w:rsidRPr="00B21A3D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36A621CC" w14:textId="77777777" w:rsidR="00C55CDB" w:rsidRPr="00B21A3D" w:rsidRDefault="00000000" w:rsidP="00B21A3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/>
          <w:iCs/>
          <w:sz w:val="20"/>
          <w:szCs w:val="20"/>
        </w:rPr>
        <w:t xml:space="preserve">1.3. </w:t>
      </w:r>
      <w:r w:rsidRPr="00B21A3D">
        <w:rPr>
          <w:rFonts w:ascii="Verdana" w:hAnsi="Verdana"/>
          <w:sz w:val="20"/>
          <w:szCs w:val="20"/>
        </w:rPr>
        <w:t>O prazo de vigência da aquisição será de 12 (doze) meses, contados da assinatura do contrato, com a 1° execução em até 15 (quinze) dais após a emissão da autorização de fornecimento, as demais prestados em 06 (seis) meses após a aplicação anterior, podendo ser prorrogável, nas formas dos artigos 106 e 107 da Lei 14.133/2021.</w:t>
      </w:r>
    </w:p>
    <w:p w14:paraId="1E6B6CD9" w14:textId="77777777" w:rsidR="00C55CDB" w:rsidRPr="00B21A3D" w:rsidRDefault="00000000" w:rsidP="00B21A3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B21A3D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R$ 3.150,00 (três mil cento e cinquenta reais) </w:t>
      </w:r>
      <w:r w:rsidRPr="00B21A3D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1A3B7D3A" w14:textId="77777777" w:rsidR="00C55CDB" w:rsidRPr="00B21A3D" w:rsidRDefault="00000000" w:rsidP="00B21A3D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eastAsia="SimSun" w:hAnsi="Verdana" w:cs="Arial"/>
          <w:sz w:val="20"/>
          <w:szCs w:val="20"/>
        </w:rPr>
        <w:t xml:space="preserve">1.5. O serviço é enquadrado como continuado, tendo em vista que </w:t>
      </w:r>
      <w:proofErr w:type="gramStart"/>
      <w:r w:rsidRPr="00B21A3D">
        <w:rPr>
          <w:rFonts w:ascii="Verdana" w:eastAsia="SimSun" w:hAnsi="Verdana" w:cs="Arial"/>
          <w:sz w:val="20"/>
          <w:szCs w:val="20"/>
        </w:rPr>
        <w:t>trata-se</w:t>
      </w:r>
      <w:proofErr w:type="gramEnd"/>
      <w:r w:rsidRPr="00B21A3D">
        <w:rPr>
          <w:rFonts w:ascii="Verdana" w:eastAsia="SimSun" w:hAnsi="Verdana" w:cs="Arial"/>
          <w:sz w:val="20"/>
          <w:szCs w:val="20"/>
        </w:rPr>
        <w:t xml:space="preserve"> de assunto de saúde, sendo a vigência plurianual mais vantajosa.</w:t>
      </w:r>
    </w:p>
    <w:p w14:paraId="680D6AE3" w14:textId="77777777" w:rsidR="00C55CDB" w:rsidRPr="00B21A3D" w:rsidRDefault="00000000" w:rsidP="00B21A3D">
      <w:pPr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5CA8145" w14:textId="77777777" w:rsidR="00C55CDB" w:rsidRPr="00B21A3D" w:rsidRDefault="00000000" w:rsidP="00B21A3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Arial"/>
          <w:sz w:val="20"/>
          <w:szCs w:val="20"/>
        </w:rPr>
        <w:t xml:space="preserve">2.1. </w:t>
      </w:r>
      <w:r w:rsidRPr="00B21A3D">
        <w:rPr>
          <w:rFonts w:ascii="Verdana" w:hAnsi="Verdana" w:cs="Arial"/>
          <w:sz w:val="20"/>
          <w:szCs w:val="20"/>
          <w:lang w:eastAsia="zh-CN"/>
        </w:rPr>
        <w:t xml:space="preserve">Por meio do memorando nº 160/2024 do CRAS a Coordenadoria local solicita a dedetização das instalações do imóvel em caráter preventivo e corretivo e contenção de </w:t>
      </w:r>
      <w:r w:rsidRPr="00B21A3D">
        <w:rPr>
          <w:rFonts w:ascii="Verdana" w:hAnsi="Verdana" w:cs="Arial"/>
          <w:sz w:val="20"/>
          <w:szCs w:val="20"/>
          <w:lang w:eastAsia="zh-CN"/>
        </w:rPr>
        <w:lastRenderedPageBreak/>
        <w:t xml:space="preserve">pragas e vetores que possam trazer risco á saúde de usuários e servidores que trabalham no local. </w:t>
      </w:r>
      <w:r w:rsidRPr="00B21A3D">
        <w:rPr>
          <w:rFonts w:ascii="Verdana" w:hAnsi="Verdana" w:cs="Arial"/>
          <w:sz w:val="20"/>
          <w:szCs w:val="20"/>
        </w:rPr>
        <w:t xml:space="preserve">   </w:t>
      </w:r>
    </w:p>
    <w:p w14:paraId="24CE291B" w14:textId="77777777" w:rsidR="00C55CDB" w:rsidRPr="00B21A3D" w:rsidRDefault="00000000" w:rsidP="00B21A3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Arial"/>
          <w:sz w:val="20"/>
          <w:szCs w:val="20"/>
        </w:rPr>
        <w:t xml:space="preserve">2.2. </w:t>
      </w:r>
      <w:r w:rsidRPr="00B21A3D">
        <w:rPr>
          <w:rFonts w:ascii="Verdana" w:hAnsi="Verdana" w:cs="Arial"/>
          <w:sz w:val="20"/>
          <w:szCs w:val="20"/>
          <w:lang w:eastAsia="zh-CN"/>
        </w:rPr>
        <w:t>O espaço do CRAS e Serviço de Convivência é frequentado por diversos usuários, dentre eles, crianças, idosos e pessoas com deficiência que fazem parte da população mais vulnerável e com fatores de risco à saúde em maior proporção.</w:t>
      </w:r>
    </w:p>
    <w:p w14:paraId="140BC003" w14:textId="77777777" w:rsidR="00C55CDB" w:rsidRPr="00B21A3D" w:rsidRDefault="00000000" w:rsidP="00B21A3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Arial"/>
          <w:sz w:val="20"/>
          <w:szCs w:val="20"/>
          <w:lang w:eastAsia="zh-CN"/>
        </w:rPr>
        <w:t xml:space="preserve">2.3. Portanto o serviço é de grande relevância ao imóvel, visando prevenir acidentes e contaminações. </w:t>
      </w:r>
      <w:r w:rsidRPr="00B21A3D">
        <w:rPr>
          <w:rFonts w:ascii="Verdana" w:hAnsi="Verdana" w:cs="Arial"/>
          <w:sz w:val="20"/>
          <w:szCs w:val="20"/>
        </w:rPr>
        <w:t xml:space="preserve"> </w:t>
      </w:r>
    </w:p>
    <w:p w14:paraId="21D1E658" w14:textId="77777777" w:rsidR="00C55CDB" w:rsidRPr="00B21A3D" w:rsidRDefault="00C55CDB" w:rsidP="00B21A3D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C7E7AB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B37640C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3.1. </w:t>
      </w:r>
      <w:r w:rsidRPr="00B21A3D">
        <w:rPr>
          <w:rFonts w:ascii="Verdana" w:hAnsi="Verdana" w:cs="Arial"/>
          <w:sz w:val="20"/>
        </w:rPr>
        <w:t xml:space="preserve">A solução a ser adotada consiste na </w:t>
      </w:r>
      <w:r w:rsidRPr="00B21A3D">
        <w:rPr>
          <w:rFonts w:ascii="Verdana" w:hAnsi="Verdana" w:cs="Arial"/>
          <w:color w:val="000000"/>
          <w:sz w:val="20"/>
          <w:lang w:eastAsia="zh-CN"/>
        </w:rPr>
        <w:t>prestação de serviços de dedetização do imóvel do CRAS a fim de prevenir infestação e contaminação do local”.</w:t>
      </w:r>
    </w:p>
    <w:p w14:paraId="470613D3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3.2. Os </w:t>
      </w:r>
      <w:r w:rsidRPr="00B21A3D">
        <w:rPr>
          <w:rFonts w:ascii="Verdana" w:hAnsi="Verdana" w:cs="Arial"/>
          <w:color w:val="000000"/>
          <w:sz w:val="20"/>
          <w:lang w:eastAsia="zh-CN"/>
        </w:rPr>
        <w:t>serviços</w:t>
      </w:r>
      <w:r w:rsidRPr="00B21A3D">
        <w:rPr>
          <w:rFonts w:ascii="Verdana" w:hAnsi="Verdana" w:cs="Arial"/>
          <w:sz w:val="20"/>
        </w:rPr>
        <w:t xml:space="preserve"> deverão ser </w:t>
      </w:r>
      <w:r w:rsidRPr="00B21A3D">
        <w:rPr>
          <w:rFonts w:ascii="Verdana" w:hAnsi="Verdana" w:cs="Arial"/>
          <w:color w:val="000000"/>
          <w:sz w:val="20"/>
          <w:lang w:eastAsia="zh-CN"/>
        </w:rPr>
        <w:t xml:space="preserve">prestados </w:t>
      </w:r>
      <w:r w:rsidRPr="00B21A3D">
        <w:rPr>
          <w:rFonts w:ascii="Verdana" w:hAnsi="Verdana" w:cs="Arial"/>
          <w:sz w:val="20"/>
        </w:rPr>
        <w:t>respeitando as seguintes tarefas:</w:t>
      </w:r>
    </w:p>
    <w:p w14:paraId="4F335C0B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"/>
        <w:gridCol w:w="9188"/>
      </w:tblGrid>
      <w:tr w:rsidR="00C55CDB" w:rsidRPr="00B21A3D" w14:paraId="09EC1FBD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EFC66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85D5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 w:cs="Arial"/>
                <w:color w:val="000000"/>
                <w:sz w:val="20"/>
                <w:lang w:eastAsia="zh-CN"/>
              </w:rPr>
              <w:t>Prestação de serviços dentro do prazo determinado;</w:t>
            </w:r>
          </w:p>
        </w:tc>
      </w:tr>
      <w:tr w:rsidR="00C55CDB" w:rsidRPr="00B21A3D" w14:paraId="40F89F74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428A51FA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4F77C620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 w:cs="Arial"/>
                <w:color w:val="000000"/>
                <w:sz w:val="20"/>
                <w:lang w:eastAsia="zh-CN"/>
              </w:rPr>
              <w:t>Fornecer mão de obra, equipamentos e insumos necessários ao serviço a ser realizado.</w:t>
            </w:r>
          </w:p>
        </w:tc>
      </w:tr>
      <w:tr w:rsidR="00C55CDB" w:rsidRPr="00B21A3D" w14:paraId="7D04355D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1D09F936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22AA5ED1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 w:cs="Arial"/>
                <w:color w:val="000000"/>
                <w:sz w:val="20"/>
                <w:lang w:eastAsia="zh-CN"/>
              </w:rPr>
              <w:t>Fornecer documento comprobatório da prestação do serviço e eficácia do produto aplicado;</w:t>
            </w:r>
          </w:p>
        </w:tc>
      </w:tr>
      <w:tr w:rsidR="00C55CDB" w:rsidRPr="00B21A3D" w14:paraId="59B81773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25802EE4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1" w:type="dxa"/>
            <w:tcBorders>
              <w:bottom w:val="single" w:sz="4" w:space="0" w:color="000000"/>
              <w:right w:val="single" w:sz="4" w:space="0" w:color="000000"/>
            </w:tcBorders>
          </w:tcPr>
          <w:p w14:paraId="4193AF47" w14:textId="77777777" w:rsidR="00C55CDB" w:rsidRPr="00B21A3D" w:rsidRDefault="00000000" w:rsidP="00B21A3D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21A3D">
              <w:rPr>
                <w:rFonts w:ascii="Verdana" w:hAnsi="Verdana" w:cs="Arial"/>
                <w:color w:val="000000"/>
                <w:sz w:val="20"/>
                <w:lang w:eastAsia="zh-CN"/>
              </w:rPr>
              <w:t>Refazer o serviço em caso de aparecimento de insetos dentro do período de eficiência do produto</w:t>
            </w:r>
            <w:r w:rsidRPr="00B21A3D">
              <w:rPr>
                <w:rFonts w:ascii="Verdana" w:hAnsi="Verdana" w:cs="Arial"/>
                <w:sz w:val="20"/>
              </w:rPr>
              <w:t>;</w:t>
            </w:r>
          </w:p>
        </w:tc>
      </w:tr>
    </w:tbl>
    <w:p w14:paraId="06687CC2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7186DA1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color w:val="000000"/>
          <w:sz w:val="20"/>
        </w:rPr>
        <w:t xml:space="preserve">3.3. </w:t>
      </w:r>
      <w:r w:rsidRPr="00B21A3D">
        <w:rPr>
          <w:rFonts w:ascii="Verdana" w:eastAsia="Arial" w:hAnsi="Verdana" w:cs="Arial"/>
          <w:color w:val="000000"/>
          <w:sz w:val="20"/>
        </w:rPr>
        <w:t xml:space="preserve">As especificações dos </w:t>
      </w:r>
      <w:r w:rsidRPr="00B21A3D">
        <w:rPr>
          <w:rFonts w:ascii="Verdana" w:eastAsia="Arial" w:hAnsi="Verdana" w:cs="Arial"/>
          <w:color w:val="000000"/>
          <w:sz w:val="20"/>
          <w:lang w:eastAsia="zh-CN"/>
        </w:rPr>
        <w:t>serviços</w:t>
      </w:r>
      <w:r w:rsidRPr="00B21A3D">
        <w:rPr>
          <w:rFonts w:ascii="Verdana" w:eastAsia="Arial" w:hAnsi="Verdana" w:cs="Arial"/>
          <w:color w:val="000000"/>
          <w:sz w:val="20"/>
        </w:rPr>
        <w:t xml:space="preserve"> que estão contidas neste Estudo Técnico Preliminar, conforme solicitação de compras em anexo, estão de acordo com os padrões existentes no mercado.</w:t>
      </w:r>
    </w:p>
    <w:p w14:paraId="5D6AA137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3.4. A aquisição deverá obedecer, no que couber, ao disposto na Lei n.º 14.133/2021 e suas alterações.</w:t>
      </w:r>
    </w:p>
    <w:p w14:paraId="5EB79F9C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572FB57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4. REQUISITOS DA CONTRATAÇÃO</w:t>
      </w:r>
    </w:p>
    <w:p w14:paraId="67210003" w14:textId="77777777" w:rsidR="00C55CDB" w:rsidRPr="00B21A3D" w:rsidRDefault="00000000" w:rsidP="00B21A3D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B21A3D">
        <w:rPr>
          <w:rFonts w:ascii="Verdana" w:eastAsia="Arial" w:hAnsi="Verdana" w:cs="Arial"/>
          <w:sz w:val="20"/>
        </w:rPr>
        <w:t xml:space="preserve">4.1. O prestador de serviço deverá ter, obrigatoriamente, registro na vigilância sanitária de sua competência regional, e ser especializada na prestação do serviço. </w:t>
      </w:r>
    </w:p>
    <w:p w14:paraId="780A50E6" w14:textId="77777777" w:rsidR="00C55CDB" w:rsidRPr="00B21A3D" w:rsidRDefault="00000000" w:rsidP="00B21A3D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B21A3D">
        <w:rPr>
          <w:rFonts w:ascii="Verdana" w:eastAsia="Arial" w:hAnsi="Verdana" w:cs="Arial"/>
          <w:sz w:val="20"/>
        </w:rPr>
        <w:t xml:space="preserve">4.2. A contratação se dará por meio de dispensa de licitação, sendo formalizado contrato de prestação de serviços com o fornecedor, que realizará as atividades periodicamente a cada 06 meses, sendo, 01em ate´15 (quinze) dias, uma 06 (seis) meses após a primeira e outra 06 (seis) meses após a segunda prestação de serviços.  </w:t>
      </w:r>
    </w:p>
    <w:p w14:paraId="3ECE7147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sz w:val="20"/>
        </w:rPr>
        <w:t xml:space="preserve">4.3. </w:t>
      </w:r>
      <w:r w:rsidRPr="00B21A3D">
        <w:rPr>
          <w:rFonts w:ascii="Verdana" w:eastAsia="Arial" w:hAnsi="Verdana" w:cs="Arial"/>
          <w:sz w:val="20"/>
          <w:lang w:eastAsia="zh-CN"/>
        </w:rPr>
        <w:t>O prestador de serviços se sujeitará às regras do ETP, Termo de referência e legislações aplicáveis.</w:t>
      </w:r>
    </w:p>
    <w:p w14:paraId="10DC9606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sz w:val="20"/>
          <w:lang w:eastAsia="zh-CN"/>
        </w:rPr>
        <w:t>4.4. Todo o material e mão de obra necessários à prestação do serviço correrão por conta do prestador de serviço.</w:t>
      </w:r>
    </w:p>
    <w:p w14:paraId="797426DD" w14:textId="77777777" w:rsidR="00C55CDB" w:rsidRPr="00B21A3D" w:rsidRDefault="00000000" w:rsidP="00B21A3D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/>
          <w:iCs/>
          <w:sz w:val="20"/>
        </w:rPr>
        <w:t>4.5.</w:t>
      </w:r>
      <w:r w:rsidRPr="00B21A3D">
        <w:rPr>
          <w:rFonts w:ascii="Verdana" w:hAnsi="Verdana"/>
          <w:sz w:val="20"/>
        </w:rPr>
        <w:t xml:space="preserve"> Que sejam observados os requisitos ambientais para a obtenção de certificação do Instituto Nacional de Metrologia, Normalização e Qualidade Industrial – INMETRO como produtos sustentáveis ou de menor impacto ambiental em relação aos seus similares.</w:t>
      </w:r>
    </w:p>
    <w:p w14:paraId="7803DF72" w14:textId="77777777" w:rsidR="00C55CDB" w:rsidRPr="00B21A3D" w:rsidRDefault="00000000" w:rsidP="00B21A3D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/>
          <w:sz w:val="20"/>
          <w:szCs w:val="20"/>
        </w:rPr>
        <w:t>4.6.</w:t>
      </w:r>
      <w:r w:rsidRPr="00B21A3D">
        <w:rPr>
          <w:rFonts w:ascii="Verdana" w:hAnsi="Verdana"/>
          <w:i/>
          <w:iCs/>
          <w:sz w:val="20"/>
          <w:szCs w:val="20"/>
        </w:rPr>
        <w:t xml:space="preserve">  </w:t>
      </w:r>
      <w:r w:rsidRPr="00B21A3D">
        <w:rPr>
          <w:rFonts w:ascii="Verdana" w:hAnsi="Verdana"/>
          <w:sz w:val="20"/>
          <w:szCs w:val="20"/>
        </w:rPr>
        <w:t xml:space="preserve">A aquisição se dará por </w:t>
      </w:r>
      <w:r w:rsidRPr="00B21A3D">
        <w:rPr>
          <w:rFonts w:ascii="Verdana" w:hAnsi="Verdana"/>
          <w:b/>
          <w:bCs/>
          <w:sz w:val="20"/>
          <w:szCs w:val="20"/>
        </w:rPr>
        <w:t>dispensa de licitação</w:t>
      </w:r>
      <w:r w:rsidRPr="00B21A3D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B21A3D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B21A3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global</w:t>
      </w:r>
      <w:r w:rsidRPr="00B21A3D">
        <w:rPr>
          <w:rFonts w:ascii="Verdana" w:hAnsi="Verdana"/>
          <w:b/>
          <w:bCs/>
          <w:sz w:val="20"/>
          <w:szCs w:val="20"/>
        </w:rPr>
        <w:t xml:space="preserve"> </w:t>
      </w:r>
      <w:r w:rsidRPr="00B21A3D">
        <w:rPr>
          <w:rFonts w:ascii="Verdana" w:hAnsi="Verdana"/>
          <w:sz w:val="20"/>
          <w:szCs w:val="20"/>
        </w:rPr>
        <w:t xml:space="preserve">a ser </w:t>
      </w:r>
      <w:r w:rsidRPr="00B21A3D">
        <w:rPr>
          <w:rFonts w:ascii="Verdana" w:eastAsia="Times New Roman" w:hAnsi="Verdana" w:cs="Times New Roman"/>
          <w:sz w:val="20"/>
          <w:szCs w:val="20"/>
        </w:rPr>
        <w:t>contratado</w:t>
      </w:r>
      <w:r w:rsidRPr="00B21A3D">
        <w:rPr>
          <w:rFonts w:ascii="Verdana" w:hAnsi="Verdana"/>
          <w:sz w:val="20"/>
          <w:szCs w:val="20"/>
        </w:rPr>
        <w:t>, já incluso insumos, mão de obra e logística), com a prestação de serviços de acordo com o item 4.2.</w:t>
      </w:r>
    </w:p>
    <w:p w14:paraId="47A01FA9" w14:textId="77777777" w:rsidR="00C55CDB" w:rsidRPr="00B21A3D" w:rsidRDefault="00000000" w:rsidP="00B21A3D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4.7. A empresa fornecedora deverá prestar serviço de qualidade de acordo com a especificação apresentada </w:t>
      </w:r>
      <w:r w:rsidRPr="00B21A3D">
        <w:rPr>
          <w:rFonts w:ascii="Verdana" w:eastAsia="Arial" w:hAnsi="Verdana" w:cs="Arial"/>
          <w:sz w:val="20"/>
          <w:lang w:eastAsia="zh-CN"/>
        </w:rPr>
        <w:t>na autorização de fornecimento/execução</w:t>
      </w:r>
      <w:r w:rsidRPr="00B21A3D">
        <w:rPr>
          <w:rFonts w:ascii="Verdana" w:eastAsia="Calibri" w:hAnsi="Verdana"/>
          <w:color w:val="000000"/>
          <w:sz w:val="20"/>
          <w:shd w:val="clear" w:color="auto" w:fill="FFFFFF"/>
          <w:lang w:eastAsia="zh-CN"/>
        </w:rPr>
        <w:t>.</w:t>
      </w:r>
    </w:p>
    <w:p w14:paraId="64EB6AF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4.8. Não será admitida a subcontratação do objeto contratual.</w:t>
      </w:r>
    </w:p>
    <w:p w14:paraId="36744886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lastRenderedPageBreak/>
        <w:t>4.9. Não haverá exigência da garantia da contratação dos arts. 96 e seguintes da Lei nº 14.133/21.</w:t>
      </w:r>
    </w:p>
    <w:p w14:paraId="260F03A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4.10. A aquisição não caracteriza parcelamento de despesa.</w:t>
      </w:r>
    </w:p>
    <w:p w14:paraId="290B5E9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4.11. </w:t>
      </w:r>
      <w:r w:rsidRPr="00B21A3D">
        <w:rPr>
          <w:rFonts w:ascii="Verdana" w:hAnsi="Verdana" w:cs="Arial"/>
          <w:sz w:val="20"/>
          <w:lang w:eastAsia="zh-CN"/>
        </w:rPr>
        <w:t>Poderá haver reequilíbrio econômico-financeiro mediante comprovação do contratado de que houve alteração dos insumos e mão de obra</w:t>
      </w:r>
      <w:r w:rsidRPr="00B21A3D">
        <w:rPr>
          <w:rFonts w:ascii="Verdana" w:hAnsi="Verdana" w:cs="Arial"/>
          <w:sz w:val="20"/>
        </w:rPr>
        <w:t xml:space="preserve">. </w:t>
      </w:r>
    </w:p>
    <w:p w14:paraId="34382FDB" w14:textId="77777777" w:rsidR="00C55CDB" w:rsidRPr="00B21A3D" w:rsidRDefault="00000000" w:rsidP="00B21A3D">
      <w:pPr>
        <w:pStyle w:val="Contedodatabela"/>
        <w:widowControl w:val="0"/>
        <w:spacing w:line="276" w:lineRule="auto"/>
        <w:jc w:val="both"/>
        <w:rPr>
          <w:rFonts w:ascii="Verdana" w:hAnsi="Verdana" w:cs="Arial"/>
          <w:sz w:val="20"/>
        </w:rPr>
      </w:pPr>
      <w:r w:rsidRPr="00B21A3D">
        <w:rPr>
          <w:rFonts w:ascii="Verdana" w:hAnsi="Verdana" w:cs="Arial"/>
          <w:sz w:val="20"/>
        </w:rPr>
        <w:t xml:space="preserve">4.12. Apresentar cópia do alvará sanitário da empresa prestadora de serviço, cópia do cadastro da empresa na vigilância sanitária. </w:t>
      </w:r>
    </w:p>
    <w:p w14:paraId="6A90A119" w14:textId="77777777" w:rsidR="00C55CDB" w:rsidRPr="00B21A3D" w:rsidRDefault="00C55CDB" w:rsidP="00B21A3D">
      <w:pPr>
        <w:pStyle w:val="Contedodatabela"/>
        <w:widowControl w:val="0"/>
        <w:spacing w:line="276" w:lineRule="auto"/>
        <w:jc w:val="both"/>
        <w:rPr>
          <w:rFonts w:ascii="Verdana" w:hAnsi="Verdana" w:cs="Arial"/>
          <w:sz w:val="20"/>
        </w:rPr>
      </w:pPr>
    </w:p>
    <w:p w14:paraId="4981334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ab/>
        <w:t xml:space="preserve">4.13. </w:t>
      </w:r>
      <w:r w:rsidRPr="00B21A3D">
        <w:rPr>
          <w:rFonts w:ascii="Verdana" w:hAnsi="Verdana" w:cs="Arial"/>
          <w:sz w:val="20"/>
        </w:rPr>
        <w:t xml:space="preserve">Na </w:t>
      </w:r>
      <w:r w:rsidRPr="00B21A3D">
        <w:rPr>
          <w:rFonts w:ascii="Verdana" w:hAnsi="Verdana" w:cs="Arial"/>
          <w:color w:val="000000"/>
          <w:sz w:val="20"/>
          <w:lang w:eastAsia="zh-CN"/>
        </w:rPr>
        <w:t>prestação dos serviços</w:t>
      </w:r>
      <w:r w:rsidRPr="00B21A3D">
        <w:rPr>
          <w:rFonts w:ascii="Verdana" w:hAnsi="Verdana" w:cs="Arial"/>
          <w:sz w:val="20"/>
        </w:rPr>
        <w:t>, a CONTRATADA deve ainda:</w:t>
      </w:r>
    </w:p>
    <w:p w14:paraId="7C999DB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a)</w:t>
      </w:r>
      <w:r w:rsidRPr="00B21A3D">
        <w:rPr>
          <w:rFonts w:ascii="Verdana" w:hAnsi="Verdana" w:cs="Arial"/>
          <w:sz w:val="20"/>
        </w:rPr>
        <w:t xml:space="preserve"> </w:t>
      </w:r>
      <w:r w:rsidRPr="00B21A3D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C44245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color w:val="000000"/>
          <w:sz w:val="20"/>
          <w:lang w:eastAsia="zh-CN"/>
        </w:rPr>
        <w:t>b)</w:t>
      </w:r>
      <w:r w:rsidRPr="00B21A3D">
        <w:rPr>
          <w:rFonts w:ascii="Verdana" w:hAnsi="Verdana" w:cs="Arial"/>
          <w:color w:val="000000"/>
          <w:sz w:val="20"/>
          <w:lang w:eastAsia="zh-CN"/>
        </w:rPr>
        <w:t xml:space="preserve"> Estar em dia com as obrigações fiscais da empresa; </w:t>
      </w:r>
    </w:p>
    <w:p w14:paraId="4D31D8C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color w:val="000000"/>
          <w:sz w:val="20"/>
          <w:lang w:eastAsia="zh-CN"/>
        </w:rPr>
        <w:t>c)</w:t>
      </w:r>
      <w:r w:rsidRPr="00B21A3D">
        <w:rPr>
          <w:rFonts w:ascii="Verdana" w:hAnsi="Verdana" w:cs="Arial"/>
          <w:color w:val="000000"/>
          <w:sz w:val="20"/>
          <w:lang w:eastAsia="zh-CN"/>
        </w:rPr>
        <w:t xml:space="preserve"> Fornecer todas e quaisquer informações solicitadas pela administração pública no que diz respeito à contratação;</w:t>
      </w:r>
    </w:p>
    <w:p w14:paraId="0C55D0E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b/>
          <w:bCs/>
          <w:sz w:val="20"/>
        </w:rPr>
        <w:t>d)</w:t>
      </w:r>
      <w:r w:rsidRPr="00B21A3D">
        <w:rPr>
          <w:rFonts w:ascii="Verdana" w:eastAsia="Arial" w:hAnsi="Verdana" w:cs="Arial"/>
          <w:sz w:val="20"/>
        </w:rPr>
        <w:t xml:space="preserve"> </w:t>
      </w:r>
      <w:r w:rsidRPr="00B21A3D">
        <w:rPr>
          <w:rFonts w:ascii="Verdana" w:eastAsia="Arial" w:hAnsi="Verdana" w:cs="Arial"/>
          <w:color w:val="000000"/>
          <w:sz w:val="20"/>
          <w:lang w:eastAsia="zh-CN"/>
        </w:rPr>
        <w:t xml:space="preserve">Prestar o serviço dentro das normativas legais exigidas. </w:t>
      </w:r>
    </w:p>
    <w:p w14:paraId="533B6DB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e)</w:t>
      </w:r>
      <w:r w:rsidRPr="00B21A3D">
        <w:rPr>
          <w:rFonts w:ascii="Verdana" w:hAnsi="Verdana" w:cs="Arial"/>
          <w:sz w:val="20"/>
        </w:rPr>
        <w:t xml:space="preserve"> </w:t>
      </w:r>
      <w:r w:rsidRPr="00B21A3D">
        <w:rPr>
          <w:rFonts w:ascii="Verdana" w:hAnsi="Verdana" w:cs="Arial"/>
          <w:color w:val="000000"/>
          <w:sz w:val="20"/>
          <w:lang w:eastAsia="zh-CN"/>
        </w:rPr>
        <w:t>Prestar o serviço conforme a cotação de preços</w:t>
      </w:r>
      <w:r w:rsidRPr="00B21A3D">
        <w:rPr>
          <w:rFonts w:ascii="Verdana" w:hAnsi="Verdana" w:cs="Arial"/>
          <w:sz w:val="20"/>
        </w:rPr>
        <w:t xml:space="preserve">. </w:t>
      </w:r>
    </w:p>
    <w:p w14:paraId="29EC790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color w:val="000000"/>
          <w:sz w:val="20"/>
        </w:rPr>
        <w:t xml:space="preserve">f) </w:t>
      </w:r>
      <w:r w:rsidRPr="00B21A3D">
        <w:rPr>
          <w:rFonts w:ascii="Verdana" w:hAnsi="Verdana" w:cs="Arial"/>
          <w:color w:val="000000"/>
          <w:sz w:val="20"/>
          <w:lang w:eastAsia="zh-CN"/>
        </w:rPr>
        <w:t>realizar o serviço dentro do prazo determinado, sendo de sua total responsabilidade o custo com a logística</w:t>
      </w:r>
      <w:r w:rsidRPr="00B21A3D">
        <w:rPr>
          <w:rFonts w:ascii="Verdana" w:hAnsi="Verdana" w:cs="Arial"/>
          <w:color w:val="000000"/>
          <w:sz w:val="20"/>
        </w:rPr>
        <w:t xml:space="preserve">. </w:t>
      </w:r>
    </w:p>
    <w:p w14:paraId="6FEC6EFD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5C6AD18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ab/>
        <w:t>4.14. Da qualificação técnica.</w:t>
      </w:r>
    </w:p>
    <w:p w14:paraId="08F4036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color w:val="000000"/>
          <w:sz w:val="20"/>
          <w:lang w:eastAsia="zh-CN"/>
        </w:rPr>
        <w:t xml:space="preserve">4.14.1. A empresa fornecedora deve ter suas atividades correspondentes ao objeto da aquisição. </w:t>
      </w:r>
    </w:p>
    <w:p w14:paraId="143443F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color w:val="000000"/>
          <w:sz w:val="20"/>
          <w:lang w:eastAsia="zh-CN"/>
        </w:rPr>
        <w:t>4.14.2. Registro da pessoa jurídica (CONTRATADA) nos órgãos competentes e Conselho Regional da classe, se for o caso.</w:t>
      </w:r>
    </w:p>
    <w:p w14:paraId="34202CA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/>
          <w:sz w:val="20"/>
        </w:rPr>
        <w:t xml:space="preserve"> </w:t>
      </w:r>
    </w:p>
    <w:p w14:paraId="515CE46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5. MODELO DE EXECUÇÃO CONTRATUAL</w:t>
      </w:r>
    </w:p>
    <w:p w14:paraId="73B3C51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5.1. O prazo de execução do serviço, </w:t>
      </w:r>
      <w:r w:rsidRPr="00B21A3D">
        <w:rPr>
          <w:rFonts w:ascii="Verdana" w:eastAsia="Arial" w:hAnsi="Verdana" w:cs="Arial"/>
          <w:iCs/>
          <w:sz w:val="20"/>
        </w:rPr>
        <w:t>será de acordo com o item 4.2, havendo celebração de contrato.</w:t>
      </w:r>
    </w:p>
    <w:p w14:paraId="529D1CF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iCs/>
          <w:sz w:val="20"/>
        </w:rPr>
        <w:t xml:space="preserve">5.2. </w:t>
      </w:r>
      <w:r w:rsidRPr="00B21A3D">
        <w:rPr>
          <w:rFonts w:ascii="Verdana" w:eastAsia="Arial" w:hAnsi="Verdana" w:cs="Arial"/>
          <w:iCs/>
          <w:sz w:val="20"/>
          <w:lang w:eastAsia="zh-CN"/>
        </w:rPr>
        <w:t>Os serviços serão prestados de acordo o quadro abaixo:</w:t>
      </w:r>
    </w:p>
    <w:p w14:paraId="706CCAE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eastAsia="Arial" w:hAnsi="Verdana" w:cs="Arial"/>
          <w:iCs/>
          <w:sz w:val="20"/>
        </w:rPr>
        <w:t xml:space="preserve"> </w:t>
      </w:r>
      <w:r w:rsidRPr="00B21A3D">
        <w:rPr>
          <w:rFonts w:ascii="Verdana" w:hAnsi="Verdana"/>
          <w:sz w:val="20"/>
        </w:rPr>
        <w:t>5.3. Os serviços serão realizados:</w:t>
      </w:r>
    </w:p>
    <w:p w14:paraId="18B1E3D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  <w:lang w:eastAsia="zh-CN"/>
        </w:rPr>
        <w:t>- Centro de Referência de Assistência Social - CRAS</w:t>
      </w:r>
    </w:p>
    <w:p w14:paraId="7B7E0E0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  <w:lang w:eastAsia="zh-CN"/>
        </w:rPr>
        <w:t>Rua Daniel Comboni, 787 – Bairro Vila Comboni</w:t>
      </w:r>
    </w:p>
    <w:p w14:paraId="2DEE51A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  <w:lang w:eastAsia="zh-CN"/>
        </w:rPr>
        <w:t>São Gabriel da Palha/ES</w:t>
      </w:r>
    </w:p>
    <w:p w14:paraId="2AC0605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  <w:lang w:eastAsia="zh-CN"/>
        </w:rPr>
        <w:t>CEP 29.780-000</w:t>
      </w:r>
    </w:p>
    <w:p w14:paraId="313CEB8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5.3.1. CONTATO</w:t>
      </w:r>
    </w:p>
    <w:p w14:paraId="092498E6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Tel: 27 </w:t>
      </w:r>
      <w:r w:rsidRPr="00B21A3D">
        <w:rPr>
          <w:rFonts w:ascii="Verdana" w:hAnsi="Verdana" w:cs="Arial"/>
          <w:sz w:val="20"/>
          <w:lang w:eastAsia="zh-CN"/>
        </w:rPr>
        <w:t>99975-6571</w:t>
      </w:r>
    </w:p>
    <w:p w14:paraId="5C0A76E3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Email: </w:t>
      </w:r>
      <w:hyperlink r:id="rId7">
        <w:r w:rsidRPr="00B21A3D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B21A3D">
        <w:rPr>
          <w:rFonts w:ascii="Verdana" w:hAnsi="Verdana" w:cs="Arial"/>
          <w:sz w:val="20"/>
          <w:lang w:eastAsia="zh-CN"/>
        </w:rPr>
        <w:t xml:space="preserve"> </w:t>
      </w:r>
    </w:p>
    <w:p w14:paraId="187FB94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Responsável: Secretaria Municipal de </w:t>
      </w:r>
      <w:r w:rsidRPr="00B21A3D">
        <w:rPr>
          <w:rFonts w:ascii="Verdana" w:hAnsi="Verdana" w:cs="Arial"/>
          <w:sz w:val="20"/>
          <w:lang w:eastAsia="zh-CN"/>
        </w:rPr>
        <w:t>Assistência, Desenvolvimento Social e Família</w:t>
      </w:r>
      <w:r w:rsidRPr="00B21A3D">
        <w:rPr>
          <w:rFonts w:ascii="Verdana" w:hAnsi="Verdana" w:cs="Arial"/>
          <w:b/>
          <w:sz w:val="20"/>
        </w:rPr>
        <w:t xml:space="preserve"> </w:t>
      </w:r>
    </w:p>
    <w:p w14:paraId="76F4D32E" w14:textId="77777777" w:rsidR="00C55CDB" w:rsidRPr="00B21A3D" w:rsidRDefault="00000000" w:rsidP="00B21A3D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5.4</w:t>
      </w:r>
      <w:r w:rsidRPr="00B21A3D">
        <w:rPr>
          <w:rFonts w:ascii="Verdana" w:hAnsi="Verdana"/>
          <w:b/>
          <w:bCs/>
          <w:iCs/>
          <w:sz w:val="20"/>
        </w:rPr>
        <w:t xml:space="preserve">. </w:t>
      </w:r>
      <w:r w:rsidRPr="00B21A3D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B21A3D">
        <w:rPr>
          <w:rFonts w:ascii="Verdana" w:hAnsi="Verdana"/>
          <w:iCs/>
          <w:sz w:val="20"/>
        </w:rPr>
        <w:t>força</w:t>
      </w:r>
      <w:r w:rsidRPr="00B21A3D">
        <w:rPr>
          <w:rFonts w:ascii="Verdana" w:hAnsi="Verdana"/>
          <w:bCs/>
          <w:iCs/>
          <w:sz w:val="20"/>
        </w:rPr>
        <w:t xml:space="preserve"> maior.</w:t>
      </w:r>
    </w:p>
    <w:p w14:paraId="2956707E" w14:textId="77777777" w:rsidR="00C55CDB" w:rsidRPr="00B21A3D" w:rsidRDefault="00000000" w:rsidP="00B21A3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Times New Roman"/>
          <w:color w:val="auto"/>
          <w:sz w:val="20"/>
          <w:szCs w:val="20"/>
        </w:rPr>
        <w:t>5.5.</w:t>
      </w:r>
      <w:r w:rsidRPr="00B21A3D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acompanhado e fiscalizado por funcionário da secretaria requisitante, para efeito de posterior verificação de sua conformidade com as especificações constantes neste Termo de Referência e na proposta.</w:t>
      </w:r>
    </w:p>
    <w:p w14:paraId="74265116" w14:textId="5B473C4A" w:rsidR="00C55CDB" w:rsidRPr="00B21A3D" w:rsidRDefault="00000000" w:rsidP="00B21A3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Times New Roman"/>
          <w:color w:val="auto"/>
          <w:sz w:val="20"/>
          <w:szCs w:val="20"/>
        </w:rPr>
        <w:t>5.6.</w:t>
      </w:r>
      <w:r w:rsidRPr="00B21A3D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r w:rsidR="00B21A3D" w:rsidRPr="00B21A3D">
        <w:rPr>
          <w:rFonts w:ascii="Verdana" w:hAnsi="Verdana" w:cs="Times New Roman"/>
          <w:bCs/>
          <w:color w:val="auto"/>
          <w:sz w:val="20"/>
          <w:szCs w:val="20"/>
        </w:rPr>
        <w:t>demandante, às</w:t>
      </w:r>
      <w:r w:rsidRPr="00B21A3D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D01A57C" w14:textId="77777777" w:rsidR="00C55CDB" w:rsidRPr="00B21A3D" w:rsidRDefault="00000000" w:rsidP="00B21A3D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/>
          <w:sz w:val="20"/>
          <w:szCs w:val="20"/>
        </w:rPr>
        <w:t>5.7.</w:t>
      </w:r>
      <w:r w:rsidRPr="00B21A3D">
        <w:rPr>
          <w:rFonts w:ascii="Verdana" w:hAnsi="Verdana"/>
          <w:b/>
          <w:bCs/>
          <w:sz w:val="20"/>
          <w:szCs w:val="20"/>
        </w:rPr>
        <w:t xml:space="preserve"> </w:t>
      </w:r>
      <w:r w:rsidRPr="00B21A3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B21A3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33686D9" w14:textId="77777777" w:rsidR="00C55CDB" w:rsidRPr="00B21A3D" w:rsidRDefault="00000000" w:rsidP="00B21A3D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B21A3D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lastRenderedPageBreak/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1DE015F7" w14:textId="77777777" w:rsidR="00C55CDB" w:rsidRPr="00B21A3D" w:rsidRDefault="00C55CDB" w:rsidP="00B21A3D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38B7641F" w14:textId="56E0D54C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6.</w:t>
      </w:r>
      <w:r w:rsidRPr="00B21A3D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6E88C65C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6.1. A especificação</w:t>
      </w:r>
      <w:r w:rsidRPr="00B21A3D">
        <w:rPr>
          <w:rFonts w:ascii="Verdana" w:hAnsi="Verdana" w:cs="Arial"/>
          <w:sz w:val="20"/>
          <w:lang w:eastAsia="zh-CN"/>
        </w:rPr>
        <w:t xml:space="preserve"> dos serviços </w:t>
      </w:r>
      <w:r w:rsidRPr="00B21A3D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B21A3D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102EB41B" w14:textId="2CDBFB44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6.2.  </w:t>
      </w:r>
      <w:r w:rsidRPr="00B21A3D">
        <w:rPr>
          <w:rFonts w:ascii="Verdana" w:hAnsi="Verdana" w:cs="Arial"/>
          <w:sz w:val="20"/>
          <w:lang w:eastAsia="zh-CN"/>
        </w:rPr>
        <w:t xml:space="preserve">O fornecedor deverá prestar o serviço de acordo com as informações contidas neste Termo de </w:t>
      </w:r>
      <w:r w:rsidR="00B21A3D" w:rsidRPr="00B21A3D">
        <w:rPr>
          <w:rFonts w:ascii="Verdana" w:hAnsi="Verdana" w:cs="Arial"/>
          <w:sz w:val="20"/>
          <w:lang w:eastAsia="zh-CN"/>
        </w:rPr>
        <w:t>Referência</w:t>
      </w:r>
      <w:r w:rsidRPr="00B21A3D">
        <w:rPr>
          <w:rFonts w:ascii="Verdana" w:hAnsi="Verdana" w:cs="Arial"/>
          <w:sz w:val="20"/>
          <w:lang w:eastAsia="zh-CN"/>
        </w:rPr>
        <w:t xml:space="preserve"> e no ETP.</w:t>
      </w:r>
    </w:p>
    <w:p w14:paraId="6AC02CD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  <w:lang w:eastAsia="zh-CN"/>
        </w:rPr>
        <w:t>6.3. Será necessária a celebração de contrato de prestação de serviços.</w:t>
      </w:r>
    </w:p>
    <w:p w14:paraId="698668A3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69183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7. RESPONSABILIDADES DO CONTRATANTE</w:t>
      </w:r>
    </w:p>
    <w:p w14:paraId="2ED20DFB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4B6F2B87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02E5AF9D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408EDE25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3ED0F8E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87A8A75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01E9C79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1658C1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FBB7EA2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46F5DC8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6119031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179755D5" w14:textId="77777777" w:rsidR="00C55CDB" w:rsidRPr="00B21A3D" w:rsidRDefault="00000000" w:rsidP="00B21A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3C477C4" w14:textId="77777777" w:rsidR="00C55CDB" w:rsidRPr="00B21A3D" w:rsidRDefault="00000000" w:rsidP="00B21A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3335433" w14:textId="77777777" w:rsidR="00C55CDB" w:rsidRPr="00B21A3D" w:rsidRDefault="00000000" w:rsidP="00B21A3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B21A3D">
        <w:rPr>
          <w:rFonts w:ascii="Verdana" w:hAnsi="Verdana"/>
          <w:sz w:val="20"/>
        </w:rPr>
        <w:br/>
      </w:r>
      <w:r w:rsidRPr="00B21A3D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2331F2A2" w14:textId="77777777" w:rsidR="00C55CDB" w:rsidRPr="00B21A3D" w:rsidRDefault="00000000" w:rsidP="00B21A3D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8.8. Todo o local de montagem deverá ser sinalizado de acordo com as normas de segurança.</w:t>
      </w:r>
    </w:p>
    <w:p w14:paraId="4E35FCFA" w14:textId="77777777" w:rsidR="00C55CDB" w:rsidRPr="00B21A3D" w:rsidRDefault="00000000" w:rsidP="00B21A3D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lastRenderedPageBreak/>
        <w:t>8.9</w:t>
      </w:r>
      <w:r w:rsidRPr="00B21A3D">
        <w:rPr>
          <w:rFonts w:ascii="Verdana" w:hAnsi="Verdana" w:cs="Arial"/>
          <w:b/>
          <w:bCs/>
          <w:color w:val="000000"/>
          <w:sz w:val="20"/>
        </w:rPr>
        <w:t>.</w:t>
      </w:r>
      <w:r w:rsidRPr="00B21A3D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836F1A5" w14:textId="77777777" w:rsidR="00C55CDB" w:rsidRPr="00B21A3D" w:rsidRDefault="00C55CDB" w:rsidP="00B21A3D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697202FD" w14:textId="77777777" w:rsidR="00C55CDB" w:rsidRPr="00B21A3D" w:rsidRDefault="00000000" w:rsidP="00B21A3D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9. RESULTADOS PRETENDIDOS</w:t>
      </w:r>
    </w:p>
    <w:p w14:paraId="55E9874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9.1. Com a contratação pretendida, busca</w:t>
      </w:r>
      <w:r w:rsidRPr="00B21A3D">
        <w:rPr>
          <w:rFonts w:ascii="Verdana" w:hAnsi="Verdana" w:cs="Arial"/>
          <w:sz w:val="20"/>
          <w:lang w:eastAsia="zh-CN"/>
        </w:rPr>
        <w:t xml:space="preserve"> atender as necessidades do CRAS na prevenção de infestação e contaminação por insetos e roedores. </w:t>
      </w:r>
    </w:p>
    <w:p w14:paraId="7AF70FFF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732D90BC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10. REGULARIDADE FISCAL E TRABALHISTA</w:t>
      </w:r>
    </w:p>
    <w:p w14:paraId="36167A1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10.1. Cópia de inscrição no Cadastro de Pessoas Jurídicas – CNPJ.</w:t>
      </w:r>
    </w:p>
    <w:p w14:paraId="17571063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21C70BF" w14:textId="760A39AD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10.3.</w:t>
      </w:r>
      <w:r w:rsidR="00B21A3D">
        <w:rPr>
          <w:rFonts w:ascii="Verdana" w:hAnsi="Verdana" w:cs="Arial"/>
          <w:sz w:val="20"/>
        </w:rPr>
        <w:t xml:space="preserve"> </w:t>
      </w:r>
      <w:proofErr w:type="gramStart"/>
      <w:r w:rsidRPr="00B21A3D">
        <w:rPr>
          <w:rFonts w:ascii="Verdana" w:hAnsi="Verdana" w:cs="Arial"/>
          <w:sz w:val="20"/>
        </w:rPr>
        <w:t>Prova</w:t>
      </w:r>
      <w:proofErr w:type="gramEnd"/>
      <w:r w:rsidRPr="00B21A3D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8">
        <w:r w:rsidRPr="00B21A3D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B21A3D">
        <w:rPr>
          <w:rFonts w:ascii="Verdana" w:hAnsi="Verdana" w:cs="Arial"/>
          <w:color w:val="000000"/>
          <w:sz w:val="20"/>
        </w:rPr>
        <w:t>;</w:t>
      </w:r>
    </w:p>
    <w:p w14:paraId="181E0D8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3F8D79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B21A3D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B21A3D">
        <w:rPr>
          <w:rFonts w:ascii="Verdana" w:hAnsi="Verdana" w:cs="Arial"/>
          <w:sz w:val="20"/>
        </w:rPr>
        <w:t>.</w:t>
      </w:r>
    </w:p>
    <w:p w14:paraId="0C73C8E0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0EDE70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11. DAS SANÇÕES ADMINISTRATIVAS</w:t>
      </w:r>
    </w:p>
    <w:p w14:paraId="51C402F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7B2329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.1.1. Dar causa à inexecução parcial do contrato.</w:t>
      </w:r>
    </w:p>
    <w:p w14:paraId="3A4ABC0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601CC3E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.1.3. Dar causa à inexecução total;</w:t>
      </w:r>
    </w:p>
    <w:p w14:paraId="4A93F01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.1.4. Deixar de entregar a documentação exigida para o certame.</w:t>
      </w:r>
    </w:p>
    <w:p w14:paraId="286FBD7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1C53149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500A54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64D21E0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6BD73FC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3BB6561D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D125F97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4EA018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04900B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4BAE400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11.1.13.</w:t>
      </w:r>
      <w:r w:rsidRPr="00B21A3D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6DC3A6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lastRenderedPageBreak/>
        <w:t xml:space="preserve">         a) Advertência pela falta do subitem 11.1.1 deste Termo de Referência, quando não se justificar a imposição de penalidade mais grave.</w:t>
      </w:r>
    </w:p>
    <w:p w14:paraId="79B9F2D5" w14:textId="77777777" w:rsidR="00C55CDB" w:rsidRPr="00B21A3D" w:rsidRDefault="00000000" w:rsidP="00B21A3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DA5DF2B" w14:textId="77777777" w:rsidR="00C55CDB" w:rsidRPr="00B21A3D" w:rsidRDefault="00000000" w:rsidP="00B21A3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 </w:t>
      </w:r>
      <w:r w:rsidRPr="00B21A3D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0F6F7653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 </w:t>
      </w:r>
      <w:r w:rsidRPr="00B21A3D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21B11D0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387333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 xml:space="preserve"> </w:t>
      </w:r>
      <w:r w:rsidRPr="00B21A3D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4C509AC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.3. Na aplicação das sanções serão considerados:</w:t>
      </w:r>
    </w:p>
    <w:p w14:paraId="6610B78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.3.1. A natureza e a gravidade da infração cometida.</w:t>
      </w:r>
    </w:p>
    <w:p w14:paraId="2A5E21D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11.3.2. As peculiaridades do caso concreto.</w:t>
      </w:r>
    </w:p>
    <w:p w14:paraId="784526D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11.3.3. As circunstâncias agravantes ou atenuantes.</w:t>
      </w:r>
    </w:p>
    <w:p w14:paraId="0FF02256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11.3.4. Os danos que dela provierem para a Administração Pública.</w:t>
      </w:r>
    </w:p>
    <w:p w14:paraId="0A61E615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color w:val="000000"/>
          <w:sz w:val="20"/>
        </w:rPr>
        <w:t>11</w:t>
      </w:r>
      <w:r w:rsidRPr="00B21A3D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68C466E1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1ABA8D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17A3267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07EC6686" w14:textId="77777777" w:rsidR="00C55CDB" w:rsidRPr="00B21A3D" w:rsidRDefault="00000000" w:rsidP="00B21A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  <w:lang w:eastAsia="en-US"/>
        </w:rPr>
        <w:t>12. DA HABILITAÇÃO</w:t>
      </w:r>
      <w:r w:rsidRPr="00B21A3D">
        <w:rPr>
          <w:rFonts w:ascii="Verdana" w:hAnsi="Verdana"/>
          <w:sz w:val="20"/>
          <w:lang w:eastAsia="en-US"/>
        </w:rPr>
        <w:t xml:space="preserve"> </w:t>
      </w:r>
    </w:p>
    <w:p w14:paraId="1325D2A3" w14:textId="77777777" w:rsidR="00C55CDB" w:rsidRPr="00B21A3D" w:rsidRDefault="00000000" w:rsidP="00B21A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D0E7448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E8FC96C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B21A3D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B21A3D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B21A3D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D2EF0DB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B21A3D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B21A3D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CDAB303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B21A3D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D124F6F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B21A3D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</w:t>
      </w:r>
      <w:r w:rsidRPr="00B21A3D">
        <w:rPr>
          <w:rFonts w:ascii="Verdana" w:hAnsi="Verdana" w:cs="Verdana"/>
          <w:color w:val="000000"/>
          <w:sz w:val="20"/>
        </w:rPr>
        <w:lastRenderedPageBreak/>
        <w:t>responsaveis/empresas-inidoneas/) e proibidas de contratar com o Poder Público estadual ou municipal(</w:t>
      </w:r>
      <w:hyperlink r:id="rId12">
        <w:r w:rsidRPr="00B21A3D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B21A3D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527E2AE4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B21A3D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B21A3D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4D40574D" w14:textId="77777777" w:rsidR="00C55CDB" w:rsidRPr="00B21A3D" w:rsidRDefault="00000000" w:rsidP="00B21A3D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8620315" w14:textId="77777777" w:rsidR="00C55CDB" w:rsidRPr="00B21A3D" w:rsidRDefault="00000000" w:rsidP="00B21A3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31D1BDD" w14:textId="77777777" w:rsidR="00C55CDB" w:rsidRPr="00B21A3D" w:rsidRDefault="00000000" w:rsidP="00B21A3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EC2C1F5" w14:textId="77777777" w:rsidR="00C55CDB" w:rsidRPr="00B21A3D" w:rsidRDefault="00000000" w:rsidP="00B21A3D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0979139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B21A3D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B21A3D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1AAFA8B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75A813D" w14:textId="77777777" w:rsidR="00C55CDB" w:rsidRPr="00B21A3D" w:rsidRDefault="00000000" w:rsidP="00B21A3D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B21A3D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B21A3D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B21A3D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61CBED3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B21A3D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B21A3D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7D1914D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DBFF8FC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8BFB65C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DC3C6F5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AB46F2F" w14:textId="77777777" w:rsidR="00C55CDB" w:rsidRPr="00B21A3D" w:rsidRDefault="00000000" w:rsidP="00B21A3D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071A312C" w14:textId="77777777" w:rsidR="00C55CDB" w:rsidRPr="00B21A3D" w:rsidRDefault="00000000" w:rsidP="00B21A3D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2DD2952" w14:textId="77777777" w:rsidR="00C55CDB" w:rsidRPr="00B21A3D" w:rsidRDefault="00000000" w:rsidP="00B21A3D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4986FB71" w14:textId="77777777" w:rsidR="00C55CDB" w:rsidRPr="00B21A3D" w:rsidRDefault="00C55CDB" w:rsidP="00B21A3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5A68F0EC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B21A3D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06EF6388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8CA0B0F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B21A3D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B21A3D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B21A3D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A171032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1D52E86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A6694C9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0C66AF26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A5A0D42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BBB8F9E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B21A3D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58176CA" w14:textId="77777777" w:rsidR="00C55CDB" w:rsidRPr="00B21A3D" w:rsidRDefault="00C55CDB" w:rsidP="00B21A3D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2B70DC9" w14:textId="77777777" w:rsidR="00C55CDB" w:rsidRPr="00B21A3D" w:rsidRDefault="00000000" w:rsidP="00B21A3D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B21A3D">
        <w:rPr>
          <w:rFonts w:ascii="Verdana" w:hAnsi="Verdana" w:cs="Verdana"/>
          <w:color w:val="000000"/>
          <w:sz w:val="20"/>
          <w:szCs w:val="20"/>
        </w:rPr>
        <w:t>.</w:t>
      </w:r>
    </w:p>
    <w:p w14:paraId="439888CC" w14:textId="77777777" w:rsidR="00C55CDB" w:rsidRPr="00B21A3D" w:rsidRDefault="00000000" w:rsidP="00B21A3D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DC4DD77" w14:textId="77777777" w:rsidR="00C55CDB" w:rsidRPr="00B21A3D" w:rsidRDefault="00000000" w:rsidP="00B21A3D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14710988" w14:textId="77777777" w:rsidR="00C55CDB" w:rsidRPr="00B21A3D" w:rsidRDefault="00000000" w:rsidP="00B21A3D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F875E14" w14:textId="77777777" w:rsidR="00C55CDB" w:rsidRPr="00B21A3D" w:rsidRDefault="00000000" w:rsidP="00B21A3D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730FD89" w14:textId="77777777" w:rsidR="00C55CDB" w:rsidRPr="00B21A3D" w:rsidRDefault="00C55CDB" w:rsidP="00B21A3D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4D7B2332" w14:textId="77777777" w:rsidR="00C55CDB" w:rsidRPr="00B21A3D" w:rsidRDefault="00C55CDB" w:rsidP="00B21A3D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33A6C5F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lastRenderedPageBreak/>
        <w:t>13. CRITÉRIOS DE PAGAMENTO</w:t>
      </w:r>
    </w:p>
    <w:p w14:paraId="200677F8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3351EA4" w14:textId="77777777" w:rsidR="00C55CDB" w:rsidRPr="00B21A3D" w:rsidRDefault="00000000" w:rsidP="00B21A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B21A3D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B21A3D">
        <w:rPr>
          <w:rFonts w:ascii="Verdana" w:hAnsi="Verdana"/>
          <w:color w:val="000000"/>
          <w:sz w:val="20"/>
        </w:rPr>
        <w:t>.</w:t>
      </w:r>
    </w:p>
    <w:p w14:paraId="17E5403D" w14:textId="77777777" w:rsidR="00C55CDB" w:rsidRPr="00B21A3D" w:rsidRDefault="00000000" w:rsidP="00B21A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50DE22A6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- O prazo de validade;</w:t>
      </w:r>
    </w:p>
    <w:p w14:paraId="74E426DF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- A data da emissão; </w:t>
      </w:r>
    </w:p>
    <w:p w14:paraId="6FB440C7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- Os dados do contrato e do órgão contratante; </w:t>
      </w:r>
    </w:p>
    <w:p w14:paraId="71261796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- O período respectivo de execução do contrato; </w:t>
      </w:r>
    </w:p>
    <w:p w14:paraId="5D63DB16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 xml:space="preserve">- O valor a pagar; e </w:t>
      </w:r>
    </w:p>
    <w:p w14:paraId="5AD8D619" w14:textId="77777777" w:rsidR="00C55CDB" w:rsidRPr="00B21A3D" w:rsidRDefault="00000000" w:rsidP="00B21A3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- Eventual destaque do valor de retenções tributárias cabíveis.</w:t>
      </w:r>
    </w:p>
    <w:p w14:paraId="4B9A67A1" w14:textId="77777777" w:rsidR="00C55CDB" w:rsidRPr="00B21A3D" w:rsidRDefault="00000000" w:rsidP="00B21A3D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D867090" w14:textId="77777777" w:rsidR="00C55CDB" w:rsidRPr="00B21A3D" w:rsidRDefault="00000000" w:rsidP="00B21A3D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13.5. A</w:t>
      </w:r>
      <w:r w:rsidRPr="00B21A3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21A3D">
        <w:rPr>
          <w:rStyle w:val="Hyperlink"/>
          <w:rFonts w:ascii="Verdana" w:hAnsi="Verdana"/>
          <w:sz w:val="20"/>
          <w:lang w:eastAsia="en-US"/>
        </w:rPr>
        <w:t>.</w:t>
      </w:r>
    </w:p>
    <w:p w14:paraId="299945CA" w14:textId="77777777" w:rsidR="00C55CDB" w:rsidRPr="00B21A3D" w:rsidRDefault="00000000" w:rsidP="00B21A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8172B6C" w14:textId="77777777" w:rsidR="00C55CDB" w:rsidRPr="00B21A3D" w:rsidRDefault="00000000" w:rsidP="00B21A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BE9D4A8" w14:textId="77777777" w:rsidR="00C55CDB" w:rsidRPr="00B21A3D" w:rsidRDefault="00000000" w:rsidP="00B21A3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49005C6" w14:textId="77777777" w:rsidR="00C55CDB" w:rsidRPr="00B21A3D" w:rsidRDefault="00000000" w:rsidP="00B21A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43A677A" w14:textId="77777777" w:rsidR="00C55CDB" w:rsidRPr="00B21A3D" w:rsidRDefault="00000000" w:rsidP="00B21A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B21A3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21A3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FA09866" w14:textId="75C1CDD3" w:rsidR="00C55CDB" w:rsidRPr="00B21A3D" w:rsidRDefault="00000000" w:rsidP="00B21A3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3F035C2B" w14:textId="77777777" w:rsidR="00C55CDB" w:rsidRPr="00B21A3D" w:rsidRDefault="00000000" w:rsidP="00B21A3D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/>
          <w:color w:val="000000"/>
          <w:sz w:val="20"/>
          <w:szCs w:val="20"/>
        </w:rPr>
        <w:t xml:space="preserve">13.11. </w:t>
      </w:r>
      <w:r w:rsidRPr="00B21A3D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EF3B2A9" w14:textId="77777777" w:rsidR="00C55CDB" w:rsidRPr="00B21A3D" w:rsidRDefault="00000000" w:rsidP="00B21A3D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Verdana"/>
          <w:sz w:val="20"/>
          <w:szCs w:val="20"/>
        </w:rPr>
        <w:t xml:space="preserve">VM = VF </w:t>
      </w:r>
      <w:r w:rsidRPr="00B21A3D">
        <w:rPr>
          <w:rFonts w:ascii="Verdana" w:hAnsi="Verdana" w:cs="Verdana"/>
          <w:sz w:val="20"/>
          <w:szCs w:val="20"/>
          <w:vertAlign w:val="subscript"/>
        </w:rPr>
        <w:t>*</w:t>
      </w:r>
      <w:r w:rsidRPr="00B21A3D">
        <w:rPr>
          <w:rFonts w:ascii="Verdana" w:hAnsi="Verdana" w:cs="Verdana"/>
          <w:sz w:val="20"/>
          <w:szCs w:val="20"/>
        </w:rPr>
        <w:t xml:space="preserve"> </w:t>
      </w:r>
      <w:r w:rsidRPr="00B21A3D">
        <w:rPr>
          <w:rFonts w:ascii="Verdana" w:hAnsi="Verdana" w:cs="Verdana"/>
          <w:sz w:val="20"/>
          <w:szCs w:val="20"/>
          <w:u w:val="single"/>
        </w:rPr>
        <w:t>0,33</w:t>
      </w:r>
      <w:r w:rsidRPr="00B21A3D">
        <w:rPr>
          <w:rFonts w:ascii="Verdana" w:hAnsi="Verdana" w:cs="Verdana"/>
          <w:sz w:val="20"/>
          <w:szCs w:val="20"/>
        </w:rPr>
        <w:t xml:space="preserve"> </w:t>
      </w:r>
      <w:r w:rsidRPr="00B21A3D">
        <w:rPr>
          <w:rFonts w:ascii="Verdana" w:hAnsi="Verdana" w:cs="Verdana"/>
          <w:sz w:val="20"/>
          <w:szCs w:val="20"/>
          <w:vertAlign w:val="subscript"/>
        </w:rPr>
        <w:t>*</w:t>
      </w:r>
      <w:r w:rsidRPr="00B21A3D">
        <w:rPr>
          <w:rFonts w:ascii="Verdana" w:hAnsi="Verdana" w:cs="Verdana"/>
          <w:sz w:val="20"/>
          <w:szCs w:val="20"/>
        </w:rPr>
        <w:t xml:space="preserve"> ND</w:t>
      </w:r>
    </w:p>
    <w:p w14:paraId="661A03D0" w14:textId="77777777" w:rsidR="00C55CDB" w:rsidRPr="00B21A3D" w:rsidRDefault="00000000" w:rsidP="00B21A3D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B21A3D">
        <w:rPr>
          <w:rFonts w:ascii="Verdana" w:eastAsia="Verdana" w:hAnsi="Verdana" w:cs="Verdana"/>
          <w:sz w:val="20"/>
          <w:szCs w:val="20"/>
        </w:rPr>
        <w:t xml:space="preserve">        </w:t>
      </w:r>
      <w:r w:rsidRPr="00B21A3D">
        <w:rPr>
          <w:rFonts w:ascii="Verdana" w:hAnsi="Verdana" w:cs="Verdana"/>
          <w:sz w:val="20"/>
          <w:szCs w:val="20"/>
        </w:rPr>
        <w:t>100</w:t>
      </w:r>
    </w:p>
    <w:p w14:paraId="0F113DAC" w14:textId="77777777" w:rsidR="00C55CDB" w:rsidRPr="00B21A3D" w:rsidRDefault="00000000" w:rsidP="00B21A3D">
      <w:pPr>
        <w:suppressAutoHyphens w:val="0"/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 xml:space="preserve">Onde: </w:t>
      </w:r>
    </w:p>
    <w:p w14:paraId="2377B3AC" w14:textId="77777777" w:rsidR="00C55CDB" w:rsidRPr="00B21A3D" w:rsidRDefault="00000000" w:rsidP="00B21A3D">
      <w:pPr>
        <w:suppressAutoHyphens w:val="0"/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2348C33" w14:textId="77777777" w:rsidR="00C55CDB" w:rsidRPr="00B21A3D" w:rsidRDefault="00000000" w:rsidP="00B21A3D">
      <w:pPr>
        <w:suppressAutoHyphens w:val="0"/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4F35BA3" w14:textId="77777777" w:rsidR="00C55CDB" w:rsidRPr="00B21A3D" w:rsidRDefault="00000000" w:rsidP="00B21A3D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21A3D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70F779F" w14:textId="77777777" w:rsidR="00C55CDB" w:rsidRPr="00B21A3D" w:rsidRDefault="00000000" w:rsidP="00B21A3D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21A3D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B21A3D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B21A3D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B21A3D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676CEEE5" w14:textId="77777777" w:rsidR="00C55CDB" w:rsidRPr="00B21A3D" w:rsidRDefault="00000000" w:rsidP="00B21A3D">
      <w:pPr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lastRenderedPageBreak/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5915A2C1" w14:textId="77777777" w:rsidR="00C55CDB" w:rsidRPr="00B21A3D" w:rsidRDefault="00000000" w:rsidP="00B21A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E119E9B" w14:textId="77777777" w:rsidR="00C55CDB" w:rsidRPr="00B21A3D" w:rsidRDefault="00000000" w:rsidP="00B21A3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B21A3D">
        <w:rPr>
          <w:rFonts w:ascii="Verdana" w:hAnsi="Verdana" w:cs="Arial"/>
          <w:sz w:val="20"/>
          <w:szCs w:val="20"/>
        </w:rPr>
        <w:t xml:space="preserve">13.15. </w:t>
      </w:r>
      <w:r w:rsidRPr="00B21A3D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B21A3D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4FE67A3" w14:textId="77777777" w:rsidR="00C55CDB" w:rsidRPr="00B21A3D" w:rsidRDefault="00C55CDB" w:rsidP="00B21A3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5EDAD56B" w14:textId="77777777" w:rsidR="00C55CDB" w:rsidRPr="00B21A3D" w:rsidRDefault="00000000" w:rsidP="00B21A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sz w:val="20"/>
        </w:rPr>
        <w:t>14. CONTRATAÇÕES CORRELATAS E/OU INTERDEPENDENTES</w:t>
      </w:r>
    </w:p>
    <w:p w14:paraId="0C3A57CB" w14:textId="77777777" w:rsidR="00C55CDB" w:rsidRPr="00B21A3D" w:rsidRDefault="00000000" w:rsidP="00B21A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14.1. S</w:t>
      </w:r>
      <w:r w:rsidRPr="00B21A3D">
        <w:rPr>
          <w:rFonts w:ascii="Verdana" w:hAnsi="Verdana" w:cs="Arial"/>
          <w:sz w:val="20"/>
          <w:lang w:eastAsia="zh-CN"/>
        </w:rPr>
        <w:t xml:space="preserve">e </w:t>
      </w:r>
      <w:r w:rsidRPr="00B21A3D">
        <w:rPr>
          <w:rFonts w:ascii="Verdana" w:hAnsi="Verdana" w:cs="Arial"/>
          <w:sz w:val="20"/>
        </w:rPr>
        <w:t xml:space="preserve">verifica contratações correlatas </w:t>
      </w:r>
      <w:r w:rsidRPr="00B21A3D">
        <w:rPr>
          <w:rFonts w:ascii="Verdana" w:hAnsi="Verdana" w:cs="Arial"/>
          <w:sz w:val="20"/>
          <w:lang w:eastAsia="zh-CN"/>
        </w:rPr>
        <w:t>por meio do processo administrativo nº 0670/2024 (conforme informado pela requerente nos autos).</w:t>
      </w:r>
    </w:p>
    <w:p w14:paraId="3546CC21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sz w:val="20"/>
        </w:rPr>
      </w:pPr>
    </w:p>
    <w:p w14:paraId="7811EF78" w14:textId="77777777" w:rsidR="00C55CDB" w:rsidRPr="00B21A3D" w:rsidRDefault="00000000" w:rsidP="00B21A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sz w:val="20"/>
        </w:rPr>
        <w:t>15. POSSÍVEIS IMPACTOS AMBIENTAIS</w:t>
      </w:r>
    </w:p>
    <w:p w14:paraId="631CB47F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15.1.</w:t>
      </w:r>
      <w:r w:rsidRPr="00B21A3D">
        <w:rPr>
          <w:rFonts w:ascii="Verdana" w:hAnsi="Verdana"/>
          <w:b/>
          <w:bCs/>
          <w:sz w:val="20"/>
        </w:rPr>
        <w:t xml:space="preserve"> </w:t>
      </w:r>
      <w:r w:rsidRPr="00B21A3D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5F45472C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7FC8576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sz w:val="20"/>
        </w:rPr>
        <w:t>16. DECLARAÇÃO E JUSTIFICATIVA DA VIABILIDADE</w:t>
      </w:r>
    </w:p>
    <w:p w14:paraId="43CEAE6A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6B05ECCD" w14:textId="77777777" w:rsidR="00C55CDB" w:rsidRPr="00B21A3D" w:rsidRDefault="00C55CDB" w:rsidP="00B21A3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D5A5B93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 xml:space="preserve">17. ADEQUAÇÃO ORÇAMENTÁRIA </w:t>
      </w:r>
    </w:p>
    <w:p w14:paraId="6E77EDD7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9EC5056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49D2B734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color w:val="000000"/>
          <w:sz w:val="20"/>
        </w:rPr>
        <w:t>FICHA - FONTE 00421-166000000012 no valor de R$ 3.150,00 (três mil cento e cinquenta reais)</w:t>
      </w:r>
    </w:p>
    <w:p w14:paraId="33CB1611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111A4B4B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/>
          <w:b/>
          <w:bCs/>
          <w:sz w:val="20"/>
        </w:rPr>
        <w:t>18.</w:t>
      </w:r>
      <w:r w:rsidRPr="00B21A3D">
        <w:rPr>
          <w:rFonts w:ascii="Verdana" w:hAnsi="Verdana"/>
          <w:sz w:val="20"/>
        </w:rPr>
        <w:t xml:space="preserve"> </w:t>
      </w:r>
      <w:r w:rsidRPr="00B21A3D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8C729CE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4B9B8818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28C0ECC4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3F233D95" w14:textId="4B5DFDE9" w:rsidR="00C55CDB" w:rsidRPr="00B21A3D" w:rsidRDefault="00000000" w:rsidP="00B21A3D">
      <w:pPr>
        <w:spacing w:line="276" w:lineRule="auto"/>
        <w:jc w:val="right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São Gabriel da Palha, 23</w:t>
      </w:r>
      <w:r w:rsidRPr="00B21A3D">
        <w:rPr>
          <w:rFonts w:ascii="Verdana" w:hAnsi="Verdana"/>
          <w:color w:val="000000"/>
          <w:sz w:val="20"/>
        </w:rPr>
        <w:t xml:space="preserve"> de outubro de 2024</w:t>
      </w:r>
      <w:r w:rsidR="00B21A3D">
        <w:rPr>
          <w:rFonts w:ascii="Verdana" w:hAnsi="Verdana"/>
          <w:color w:val="000000"/>
          <w:sz w:val="20"/>
        </w:rPr>
        <w:t>.</w:t>
      </w:r>
    </w:p>
    <w:p w14:paraId="45FE59AA" w14:textId="77777777" w:rsidR="00C55CDB" w:rsidRPr="00B21A3D" w:rsidRDefault="00C55CDB" w:rsidP="00B21A3D">
      <w:pPr>
        <w:spacing w:line="276" w:lineRule="auto"/>
        <w:jc w:val="both"/>
        <w:rPr>
          <w:rFonts w:ascii="Verdana" w:hAnsi="Verdana"/>
          <w:sz w:val="20"/>
        </w:rPr>
      </w:pPr>
    </w:p>
    <w:p w14:paraId="49C2B51C" w14:textId="77777777" w:rsidR="00C55CDB" w:rsidRPr="00B21A3D" w:rsidRDefault="00000000" w:rsidP="00B21A3D">
      <w:pPr>
        <w:spacing w:line="276" w:lineRule="auto"/>
        <w:jc w:val="both"/>
        <w:rPr>
          <w:rFonts w:ascii="Verdana" w:hAnsi="Verdana"/>
          <w:sz w:val="20"/>
        </w:rPr>
      </w:pPr>
      <w:r w:rsidRPr="00B21A3D">
        <w:rPr>
          <w:rFonts w:ascii="Verdana" w:hAnsi="Verdana" w:cs="Arial"/>
          <w:b/>
          <w:bCs/>
          <w:sz w:val="20"/>
        </w:rPr>
        <w:t>Elaborado por:</w:t>
      </w:r>
    </w:p>
    <w:p w14:paraId="4DAAD1A8" w14:textId="77777777" w:rsidR="00C55CDB" w:rsidRPr="00B21A3D" w:rsidRDefault="00C55CDB" w:rsidP="00B21A3D">
      <w:pPr>
        <w:spacing w:line="276" w:lineRule="auto"/>
        <w:rPr>
          <w:rFonts w:ascii="Verdana" w:hAnsi="Verdana"/>
          <w:sz w:val="20"/>
        </w:rPr>
        <w:sectPr w:rsidR="00C55CDB" w:rsidRPr="00B21A3D">
          <w:headerReference w:type="default" r:id="rId17"/>
          <w:footerReference w:type="default" r:id="rId18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2D39F5BF" w14:textId="77777777" w:rsidR="00C55CDB" w:rsidRPr="00B21A3D" w:rsidRDefault="00C55CDB" w:rsidP="00B21A3D">
      <w:pPr>
        <w:spacing w:line="276" w:lineRule="auto"/>
        <w:rPr>
          <w:rFonts w:ascii="Verdana" w:hAnsi="Verdana"/>
          <w:sz w:val="20"/>
        </w:rPr>
      </w:pPr>
    </w:p>
    <w:p w14:paraId="23956074" w14:textId="77777777" w:rsidR="00C55CDB" w:rsidRPr="00B21A3D" w:rsidRDefault="00C55CDB" w:rsidP="00B21A3D">
      <w:pPr>
        <w:spacing w:line="276" w:lineRule="auto"/>
        <w:rPr>
          <w:rFonts w:ascii="Verdana" w:hAnsi="Verdana"/>
          <w:sz w:val="20"/>
        </w:rPr>
      </w:pPr>
    </w:p>
    <w:p w14:paraId="34A2013B" w14:textId="77777777" w:rsidR="00C55CDB" w:rsidRPr="00B21A3D" w:rsidRDefault="00C55CDB" w:rsidP="00B21A3D">
      <w:pPr>
        <w:spacing w:line="276" w:lineRule="auto"/>
        <w:rPr>
          <w:rFonts w:ascii="Verdana" w:hAnsi="Verdana"/>
          <w:sz w:val="20"/>
        </w:rPr>
      </w:pPr>
    </w:p>
    <w:p w14:paraId="6393A0AE" w14:textId="77777777" w:rsidR="00B21A3D" w:rsidRDefault="00000000" w:rsidP="00B21A3D">
      <w:pPr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RODOLFO ANTÔNIO DA SILVA NETO</w:t>
      </w:r>
    </w:p>
    <w:p w14:paraId="56D828FB" w14:textId="7F93C904" w:rsidR="00C55CDB" w:rsidRPr="00B21A3D" w:rsidRDefault="00000000" w:rsidP="00B21A3D">
      <w:pPr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/>
          <w:sz w:val="20"/>
        </w:rPr>
        <w:t>Auxiliar Administrativo</w:t>
      </w:r>
    </w:p>
    <w:p w14:paraId="55F8BC10" w14:textId="31880CC0" w:rsidR="00C55CDB" w:rsidRPr="00B21A3D" w:rsidRDefault="00000000" w:rsidP="00B21A3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9">
        <w:r w:rsidRPr="00B21A3D">
          <w:rPr>
            <w:rFonts w:ascii="Verdana" w:hAnsi="Verdana" w:cs="Arial"/>
            <w:sz w:val="20"/>
          </w:rPr>
          <w:t>Mat nº 000406</w:t>
        </w:r>
      </w:hyperlink>
    </w:p>
    <w:p w14:paraId="42539684" w14:textId="77777777" w:rsidR="00C55CDB" w:rsidRPr="00B21A3D" w:rsidRDefault="00C55CDB" w:rsidP="00B21A3D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1BC22497" w14:textId="77777777" w:rsidR="00C55CDB" w:rsidRPr="00B21A3D" w:rsidRDefault="00C55CDB" w:rsidP="00B21A3D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02027825" w14:textId="77777777" w:rsidR="00C55CDB" w:rsidRPr="00B21A3D" w:rsidRDefault="00C55CDB" w:rsidP="00B21A3D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3C7DB44" w14:textId="77777777" w:rsidR="00C55CDB" w:rsidRPr="00B21A3D" w:rsidRDefault="00C55CDB" w:rsidP="00B21A3D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6369AA3F" w14:textId="77777777" w:rsidR="00C55CDB" w:rsidRPr="00B21A3D" w:rsidRDefault="00000000" w:rsidP="00B21A3D">
      <w:pPr>
        <w:spacing w:line="276" w:lineRule="auto"/>
        <w:rPr>
          <w:rFonts w:ascii="Verdana" w:hAnsi="Verdana" w:cs="Arial"/>
          <w:sz w:val="20"/>
        </w:rPr>
      </w:pPr>
      <w:r w:rsidRPr="00B21A3D">
        <w:rPr>
          <w:rFonts w:ascii="Verdana" w:hAnsi="Verdana" w:cs="Arial"/>
          <w:sz w:val="20"/>
        </w:rPr>
        <w:t>RUTH BARBARA DA SILWA NASCIMENTO</w:t>
      </w:r>
    </w:p>
    <w:p w14:paraId="67B51976" w14:textId="77777777" w:rsidR="00C55CDB" w:rsidRPr="00B21A3D" w:rsidRDefault="00000000" w:rsidP="00B21A3D">
      <w:pPr>
        <w:spacing w:line="276" w:lineRule="auto"/>
        <w:rPr>
          <w:rFonts w:ascii="Verdana" w:hAnsi="Verdana" w:cs="Arial"/>
          <w:sz w:val="20"/>
        </w:rPr>
      </w:pPr>
      <w:r w:rsidRPr="00B21A3D">
        <w:rPr>
          <w:rFonts w:ascii="Verdana" w:hAnsi="Verdana" w:cs="Arial"/>
          <w:sz w:val="20"/>
        </w:rPr>
        <w:t>Assistente Administrativo</w:t>
      </w:r>
    </w:p>
    <w:p w14:paraId="299EB742" w14:textId="77777777" w:rsidR="00C55CDB" w:rsidRPr="00B21A3D" w:rsidRDefault="00000000" w:rsidP="00B21A3D">
      <w:pPr>
        <w:spacing w:line="276" w:lineRule="auto"/>
        <w:rPr>
          <w:rFonts w:ascii="Verdana" w:hAnsi="Verdana"/>
          <w:sz w:val="20"/>
        </w:rPr>
      </w:pPr>
      <w:r w:rsidRPr="00B21A3D">
        <w:rPr>
          <w:rFonts w:ascii="Verdana" w:hAnsi="Verdana" w:cs="Arial"/>
          <w:color w:val="000000"/>
          <w:sz w:val="20"/>
        </w:rPr>
        <w:t xml:space="preserve"> </w:t>
      </w:r>
      <w:hyperlink r:id="rId20">
        <w:r w:rsidRPr="00B21A3D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1">
        <w:r w:rsidRPr="00B21A3D">
          <w:rPr>
            <w:rFonts w:ascii="Verdana" w:hAnsi="Verdana"/>
            <w:sz w:val="20"/>
          </w:rPr>
          <w:t xml:space="preserve"> </w:t>
        </w:r>
      </w:hyperlink>
    </w:p>
    <w:p w14:paraId="48E92E53" w14:textId="77777777" w:rsidR="00C55CDB" w:rsidRPr="00B21A3D" w:rsidRDefault="00C55CDB" w:rsidP="00B21A3D">
      <w:pPr>
        <w:spacing w:line="276" w:lineRule="auto"/>
        <w:rPr>
          <w:rFonts w:ascii="Verdana" w:hAnsi="Verdana"/>
          <w:sz w:val="20"/>
        </w:rPr>
        <w:sectPr w:rsidR="00C55CDB" w:rsidRPr="00B21A3D">
          <w:type w:val="continuous"/>
          <w:pgSz w:w="11906" w:h="16838"/>
          <w:pgMar w:top="851" w:right="905" w:bottom="851" w:left="1550" w:header="227" w:footer="567" w:gutter="0"/>
          <w:cols w:num="2" w:space="0"/>
          <w:formProt w:val="0"/>
          <w:docGrid w:linePitch="326"/>
        </w:sectPr>
      </w:pPr>
    </w:p>
    <w:p w14:paraId="34A30DB4" w14:textId="77777777" w:rsidR="00B96775" w:rsidRPr="00B21A3D" w:rsidRDefault="00B96775" w:rsidP="00B21A3D">
      <w:pPr>
        <w:spacing w:line="276" w:lineRule="auto"/>
        <w:rPr>
          <w:rFonts w:ascii="Verdana" w:hAnsi="Verdana"/>
          <w:sz w:val="20"/>
        </w:rPr>
      </w:pPr>
    </w:p>
    <w:sectPr w:rsidR="00B96775" w:rsidRPr="00B21A3D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69AE" w14:textId="77777777" w:rsidR="00B96775" w:rsidRDefault="00B96775">
      <w:r>
        <w:separator/>
      </w:r>
    </w:p>
  </w:endnote>
  <w:endnote w:type="continuationSeparator" w:id="0">
    <w:p w14:paraId="7E809E7D" w14:textId="77777777" w:rsidR="00B96775" w:rsidRDefault="00B9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4DE2B" w14:textId="77777777" w:rsidR="00C55CD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17BC7F4" w14:textId="77777777" w:rsidR="00C55CD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4D5B" w14:textId="77777777" w:rsidR="00B96775" w:rsidRDefault="00B96775">
      <w:r>
        <w:separator/>
      </w:r>
    </w:p>
  </w:footnote>
  <w:footnote w:type="continuationSeparator" w:id="0">
    <w:p w14:paraId="0315540F" w14:textId="77777777" w:rsidR="00B96775" w:rsidRDefault="00B96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FD6F" w14:textId="77777777" w:rsidR="00C55CDB" w:rsidRDefault="00C55CDB">
    <w:pPr>
      <w:rPr>
        <w:rFonts w:ascii="Verdana" w:hAnsi="Verdana"/>
        <w:sz w:val="26"/>
        <w:szCs w:val="26"/>
      </w:rPr>
    </w:pPr>
  </w:p>
  <w:p w14:paraId="53CD89F4" w14:textId="77777777" w:rsidR="00C55CD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6B599292" wp14:editId="6658D79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322E6F" w14:textId="77777777" w:rsidR="00C55CD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32C152B" w14:textId="77777777" w:rsidR="00C55CDB" w:rsidRDefault="00C55CDB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A0A60"/>
    <w:multiLevelType w:val="multilevel"/>
    <w:tmpl w:val="788E5AA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bCs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46FE4CA6"/>
    <w:multiLevelType w:val="multilevel"/>
    <w:tmpl w:val="A7C26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5857479">
    <w:abstractNumId w:val="0"/>
  </w:num>
  <w:num w:numId="2" w16cid:durableId="471293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CDB"/>
    <w:rsid w:val="00455038"/>
    <w:rsid w:val="006E2C7E"/>
    <w:rsid w:val="00B21A3D"/>
    <w:rsid w:val="00B96775"/>
    <w:rsid w:val="00C5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68712"/>
  <w15:docId w15:val="{1C49F329-8BE6-4E9F-8F4F-5C2C0CA7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10</Pages>
  <Words>4622</Words>
  <Characters>24959</Characters>
  <Application>Microsoft Office Word</Application>
  <DocSecurity>0</DocSecurity>
  <Lines>207</Lines>
  <Paragraphs>59</Paragraphs>
  <ScaleCrop>false</ScaleCrop>
  <Company/>
  <LinksUpToDate>false</LinksUpToDate>
  <CharactersWithSpaces>29522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125</cp:revision>
  <dcterms:created xsi:type="dcterms:W3CDTF">2024-12-05T17:00:00Z</dcterms:created>
  <dcterms:modified xsi:type="dcterms:W3CDTF">2024-12-05T17:05:00Z</dcterms:modified>
  <dc:language>pt-BR</dc:language>
</cp:coreProperties>
</file>